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5B2C" w:rsidRDefault="00585A49">
      <w:r>
        <w:rPr>
          <w:lang w:val="en-US"/>
        </w:rPr>
        <w:drawing>
          <wp:inline distT="0" distB="0" distL="0" distR="0">
            <wp:extent cx="5760720" cy="856967"/>
            <wp:effectExtent l="19050" t="0" r="0" b="0"/>
            <wp:docPr id="1" name="Afbeelding 1" descr="cid:image001.jpg@01CB95F6.74ED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95F6.74ED67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1F3" w:rsidRDefault="003441F3"/>
    <w:p w:rsidR="0007246A" w:rsidRDefault="0007246A"/>
    <w:p w:rsidR="00903FDC" w:rsidRPr="003609B9" w:rsidRDefault="00F93DFD">
      <w:pPr>
        <w:rPr>
          <w:sz w:val="20"/>
          <w:szCs w:val="20"/>
        </w:rPr>
      </w:pPr>
      <w:r w:rsidRPr="003609B9">
        <w:rPr>
          <w:sz w:val="20"/>
          <w:szCs w:val="20"/>
        </w:rPr>
        <w:t>D</w:t>
      </w:r>
      <w:r w:rsidR="000C0C34" w:rsidRPr="003609B9">
        <w:rPr>
          <w:sz w:val="20"/>
          <w:szCs w:val="20"/>
        </w:rPr>
        <w:t>e</w:t>
      </w:r>
      <w:r w:rsidR="00903FDC" w:rsidRPr="003609B9">
        <w:rPr>
          <w:sz w:val="20"/>
          <w:szCs w:val="20"/>
        </w:rPr>
        <w:t>r</w:t>
      </w:r>
      <w:r w:rsidR="000C0C34" w:rsidRPr="003609B9">
        <w:rPr>
          <w:sz w:val="20"/>
          <w:szCs w:val="20"/>
        </w:rPr>
        <w:t xml:space="preserve"> </w:t>
      </w:r>
      <w:r w:rsidR="00903FDC" w:rsidRPr="003609B9">
        <w:rPr>
          <w:sz w:val="20"/>
          <w:szCs w:val="20"/>
        </w:rPr>
        <w:t>Deutsch-Niederländische Verein wurde am 21. April 1989 in Amsterdam gegründet.</w:t>
      </w:r>
    </w:p>
    <w:p w:rsidR="00903FDC" w:rsidRPr="003609B9" w:rsidRDefault="00903FDC">
      <w:pPr>
        <w:rPr>
          <w:sz w:val="20"/>
          <w:szCs w:val="20"/>
        </w:rPr>
      </w:pPr>
      <w:r w:rsidRPr="003609B9">
        <w:rPr>
          <w:sz w:val="20"/>
          <w:szCs w:val="20"/>
        </w:rPr>
        <w:t>Er hat sich zum Ziel gesetzt, Ko</w:t>
      </w:r>
      <w:r w:rsidR="005D3ECA">
        <w:rPr>
          <w:sz w:val="20"/>
          <w:szCs w:val="20"/>
        </w:rPr>
        <w:t>ntakte unter den in den Niederl</w:t>
      </w:r>
      <w:r w:rsidRPr="003609B9">
        <w:rPr>
          <w:sz w:val="20"/>
          <w:szCs w:val="20"/>
        </w:rPr>
        <w:t>anden wohnenden Deutschen, den deutschsprachigen Niederländern und allen Freunden der deutschen Sprache zu fördern und zu vertiefen.</w:t>
      </w:r>
    </w:p>
    <w:p w:rsidR="00903FDC" w:rsidRPr="003609B9" w:rsidRDefault="00903FDC">
      <w:pPr>
        <w:rPr>
          <w:sz w:val="20"/>
          <w:szCs w:val="20"/>
        </w:rPr>
      </w:pPr>
      <w:r w:rsidRPr="003609B9">
        <w:rPr>
          <w:sz w:val="20"/>
          <w:szCs w:val="20"/>
        </w:rPr>
        <w:t>Das Programm der Deutsch-Niederländischen Vereins besteht aus regelmäßig stattfindenden Klubabenden von September bis Juni</w:t>
      </w:r>
      <w:r w:rsidR="003609B9" w:rsidRPr="003609B9">
        <w:rPr>
          <w:sz w:val="20"/>
          <w:szCs w:val="20"/>
        </w:rPr>
        <w:t xml:space="preserve">, aus </w:t>
      </w:r>
      <w:r w:rsidRPr="003609B9">
        <w:rPr>
          <w:sz w:val="20"/>
          <w:szCs w:val="20"/>
        </w:rPr>
        <w:t>kulturellen Veranstaltungen</w:t>
      </w:r>
      <w:r w:rsidR="003609B9" w:rsidRPr="003609B9">
        <w:rPr>
          <w:sz w:val="20"/>
          <w:szCs w:val="20"/>
        </w:rPr>
        <w:t xml:space="preserve"> und Festen</w:t>
      </w:r>
      <w:r w:rsidRPr="003609B9">
        <w:rPr>
          <w:sz w:val="20"/>
          <w:szCs w:val="20"/>
        </w:rPr>
        <w:t xml:space="preserve"> sowie </w:t>
      </w:r>
      <w:r w:rsidR="003609B9" w:rsidRPr="003609B9">
        <w:rPr>
          <w:sz w:val="20"/>
          <w:szCs w:val="20"/>
        </w:rPr>
        <w:t xml:space="preserve">zwei bis drei </w:t>
      </w:r>
      <w:r w:rsidRPr="003609B9">
        <w:rPr>
          <w:sz w:val="20"/>
          <w:szCs w:val="20"/>
        </w:rPr>
        <w:t>gemeinsamen Ausflügen.</w:t>
      </w:r>
      <w:r w:rsidR="001F0A97">
        <w:rPr>
          <w:sz w:val="20"/>
          <w:szCs w:val="20"/>
        </w:rPr>
        <w:t xml:space="preserve"> </w:t>
      </w:r>
    </w:p>
    <w:p w:rsidR="005D3ECA" w:rsidRDefault="005D3ECA" w:rsidP="005D3ECA">
      <w:pPr>
        <w:rPr>
          <w:sz w:val="20"/>
          <w:szCs w:val="20"/>
        </w:rPr>
      </w:pPr>
      <w:r>
        <w:rPr>
          <w:sz w:val="20"/>
          <w:szCs w:val="20"/>
        </w:rPr>
        <w:t>Die Anmeldegebühr beträgt €10,00, der Jahresbeitrag</w:t>
      </w:r>
      <w:r w:rsidRPr="003609B9">
        <w:rPr>
          <w:sz w:val="20"/>
          <w:szCs w:val="20"/>
        </w:rPr>
        <w:t xml:space="preserve"> </w:t>
      </w:r>
      <w:r>
        <w:rPr>
          <w:sz w:val="20"/>
          <w:szCs w:val="20"/>
        </w:rPr>
        <w:t>€ 46,00 (1 Person)</w:t>
      </w:r>
      <w:r w:rsidRPr="003609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oder </w:t>
      </w:r>
      <w:r w:rsidR="000422D1">
        <w:rPr>
          <w:sz w:val="20"/>
          <w:szCs w:val="20"/>
        </w:rPr>
        <w:t>€ 75</w:t>
      </w:r>
      <w:r w:rsidRPr="003609B9">
        <w:rPr>
          <w:sz w:val="20"/>
          <w:szCs w:val="20"/>
        </w:rPr>
        <w:t>,00</w:t>
      </w:r>
      <w:r w:rsidRPr="005D3ECA">
        <w:rPr>
          <w:sz w:val="20"/>
          <w:szCs w:val="20"/>
        </w:rPr>
        <w:t xml:space="preserve"> </w:t>
      </w:r>
      <w:r>
        <w:rPr>
          <w:sz w:val="20"/>
          <w:szCs w:val="20"/>
        </w:rPr>
        <w:t>(Paare).</w:t>
      </w:r>
      <w:r w:rsidRPr="003609B9">
        <w:rPr>
          <w:sz w:val="20"/>
          <w:szCs w:val="20"/>
        </w:rPr>
        <w:t xml:space="preserve"> </w:t>
      </w:r>
    </w:p>
    <w:p w:rsidR="00903FDC" w:rsidRPr="003609B9" w:rsidRDefault="00903FDC">
      <w:pPr>
        <w:rPr>
          <w:sz w:val="20"/>
          <w:szCs w:val="20"/>
        </w:rPr>
      </w:pPr>
    </w:p>
    <w:p w:rsidR="00903FDC" w:rsidRPr="003609B9" w:rsidRDefault="00903FDC">
      <w:pPr>
        <w:rPr>
          <w:sz w:val="20"/>
          <w:szCs w:val="20"/>
        </w:rPr>
      </w:pPr>
      <w:r w:rsidRPr="003609B9">
        <w:rPr>
          <w:sz w:val="20"/>
          <w:szCs w:val="20"/>
        </w:rPr>
        <w:t>Sollten Sie Interesse haben, dem Deutsch-Niederländischen Verein beizutreten, füllen Sie bitte dieses Formular aus und senden Sie es, mit Ihrer Unterschrift versehen, an die unten genannte Adresse. Sie erhalten dann regelmäßig Rundschreiben</w:t>
      </w:r>
      <w:r w:rsidR="005D3ECA">
        <w:rPr>
          <w:sz w:val="20"/>
          <w:szCs w:val="20"/>
        </w:rPr>
        <w:t>, Einladungen</w:t>
      </w:r>
      <w:r w:rsidRPr="003609B9">
        <w:rPr>
          <w:sz w:val="20"/>
          <w:szCs w:val="20"/>
        </w:rPr>
        <w:t xml:space="preserve"> und den aktuellen  Veranstaltungskalender.</w:t>
      </w:r>
    </w:p>
    <w:p w:rsidR="00903FDC" w:rsidRPr="003609B9" w:rsidRDefault="00903FDC">
      <w:pPr>
        <w:rPr>
          <w:sz w:val="20"/>
          <w:szCs w:val="20"/>
        </w:rPr>
      </w:pPr>
    </w:p>
    <w:p w:rsidR="003609B9" w:rsidRPr="003609B9" w:rsidRDefault="003609B9" w:rsidP="005D3ECA">
      <w:pPr>
        <w:rPr>
          <w:sz w:val="20"/>
          <w:szCs w:val="20"/>
        </w:rPr>
      </w:pPr>
      <w:bookmarkStart w:id="0" w:name="_GoBack"/>
      <w:bookmarkEnd w:id="0"/>
      <w:r w:rsidRPr="003609B9">
        <w:rPr>
          <w:sz w:val="20"/>
          <w:szCs w:val="20"/>
        </w:rPr>
        <w:t xml:space="preserve">Für weitere Informationen stehen wir Ihnen gerne persönlich oder telefonisch zur Verfügung. </w:t>
      </w:r>
    </w:p>
    <w:p w:rsidR="00903FDC" w:rsidRPr="003609B9" w:rsidRDefault="00903FDC">
      <w:pPr>
        <w:rPr>
          <w:sz w:val="20"/>
          <w:szCs w:val="20"/>
        </w:rPr>
      </w:pPr>
    </w:p>
    <w:p w:rsidR="00BB5A45" w:rsidRPr="003609B9" w:rsidRDefault="00036576">
      <w:pPr>
        <w:rPr>
          <w:b/>
          <w:sz w:val="32"/>
          <w:szCs w:val="32"/>
        </w:rPr>
      </w:pPr>
      <w:r w:rsidRPr="003609B9">
        <w:rPr>
          <w:b/>
          <w:sz w:val="32"/>
          <w:szCs w:val="32"/>
        </w:rPr>
        <w:t>Anmeldu</w:t>
      </w:r>
      <w:r w:rsidR="006A3841" w:rsidRPr="003609B9">
        <w:rPr>
          <w:b/>
          <w:sz w:val="32"/>
          <w:szCs w:val="32"/>
        </w:rPr>
        <w:t>ng</w:t>
      </w:r>
    </w:p>
    <w:p w:rsidR="006A3841" w:rsidRPr="006A3841" w:rsidRDefault="006A384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6A3841" w:rsidRPr="006A3841">
        <w:tc>
          <w:tcPr>
            <w:tcW w:w="9212" w:type="dxa"/>
          </w:tcPr>
          <w:p w:rsidR="006A3841" w:rsidRDefault="00036576" w:rsidP="00C61E56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="006A3841" w:rsidRPr="006A3841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>e</w:t>
            </w:r>
            <w:r w:rsidR="006A3841">
              <w:rPr>
                <w:sz w:val="32"/>
                <w:szCs w:val="32"/>
              </w:rPr>
              <w:t xml:space="preserve"> </w:t>
            </w:r>
          </w:p>
          <w:p w:rsidR="006A3841" w:rsidRPr="006A3841" w:rsidRDefault="006A3841" w:rsidP="00C61E56">
            <w:pPr>
              <w:jc w:val="left"/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6A3841" w:rsidP="00C61E56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Adres</w:t>
            </w:r>
            <w:r w:rsidR="00036576">
              <w:rPr>
                <w:sz w:val="32"/>
                <w:szCs w:val="32"/>
              </w:rPr>
              <w:t>se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036576" w:rsidP="00C61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</w:t>
            </w:r>
            <w:r w:rsidR="006A3841" w:rsidRPr="006A3841">
              <w:rPr>
                <w:sz w:val="32"/>
                <w:szCs w:val="32"/>
              </w:rPr>
              <w:t>nnummer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036576" w:rsidP="00C61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Handy</w:t>
            </w:r>
            <w:r w:rsidR="006A3841" w:rsidRPr="006A3841">
              <w:rPr>
                <w:sz w:val="32"/>
                <w:szCs w:val="32"/>
              </w:rPr>
              <w:t>nummer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036576" w:rsidP="00C61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</w:t>
            </w:r>
            <w:r w:rsidR="006A3841" w:rsidRPr="006A3841">
              <w:rPr>
                <w:sz w:val="32"/>
                <w:szCs w:val="32"/>
              </w:rPr>
              <w:t>datum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6A3841" w:rsidP="00C61E56">
            <w:pPr>
              <w:rPr>
                <w:sz w:val="32"/>
                <w:szCs w:val="32"/>
              </w:rPr>
            </w:pPr>
            <w:r w:rsidRPr="006A3841">
              <w:rPr>
                <w:sz w:val="32"/>
                <w:szCs w:val="32"/>
              </w:rPr>
              <w:t>E-mail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036576" w:rsidP="00C61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Ort u</w:t>
            </w:r>
            <w:r w:rsidR="006A3841" w:rsidRPr="006A3841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d D</w:t>
            </w:r>
            <w:r w:rsidR="006A3841" w:rsidRPr="006A3841">
              <w:rPr>
                <w:sz w:val="32"/>
                <w:szCs w:val="32"/>
              </w:rPr>
              <w:t>atum</w:t>
            </w: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  <w:tr w:rsidR="006A3841" w:rsidRPr="006A3841">
        <w:tc>
          <w:tcPr>
            <w:tcW w:w="9212" w:type="dxa"/>
          </w:tcPr>
          <w:p w:rsidR="006A3841" w:rsidRDefault="00036576" w:rsidP="00C61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Unterschrift</w:t>
            </w:r>
          </w:p>
          <w:p w:rsidR="006A3841" w:rsidRDefault="006A3841" w:rsidP="00C61E56">
            <w:pPr>
              <w:rPr>
                <w:sz w:val="32"/>
                <w:szCs w:val="32"/>
              </w:rPr>
            </w:pPr>
          </w:p>
          <w:p w:rsidR="006A3841" w:rsidRDefault="006A3841" w:rsidP="00C61E56">
            <w:pPr>
              <w:rPr>
                <w:sz w:val="32"/>
                <w:szCs w:val="32"/>
              </w:rPr>
            </w:pPr>
          </w:p>
          <w:p w:rsidR="006A3841" w:rsidRPr="006A3841" w:rsidRDefault="006A3841" w:rsidP="00C61E56">
            <w:pPr>
              <w:rPr>
                <w:sz w:val="32"/>
                <w:szCs w:val="32"/>
              </w:rPr>
            </w:pPr>
          </w:p>
        </w:tc>
      </w:tr>
    </w:tbl>
    <w:p w:rsidR="00E87AFE" w:rsidRDefault="00E87AFE" w:rsidP="00E87AFE">
      <w:pPr>
        <w:jc w:val="center"/>
        <w:rPr>
          <w:sz w:val="20"/>
          <w:szCs w:val="20"/>
        </w:rPr>
      </w:pPr>
    </w:p>
    <w:p w:rsidR="003609B9" w:rsidRDefault="003609B9" w:rsidP="00E87AFE">
      <w:pPr>
        <w:jc w:val="center"/>
        <w:rPr>
          <w:sz w:val="20"/>
          <w:szCs w:val="20"/>
        </w:rPr>
      </w:pPr>
    </w:p>
    <w:p w:rsidR="00C61E56" w:rsidRDefault="00C61E56" w:rsidP="00E87AFE">
      <w:pPr>
        <w:jc w:val="center"/>
        <w:rPr>
          <w:sz w:val="20"/>
          <w:szCs w:val="20"/>
        </w:rPr>
      </w:pPr>
      <w:r w:rsidRPr="00C61E56">
        <w:rPr>
          <w:sz w:val="20"/>
          <w:szCs w:val="20"/>
        </w:rPr>
        <w:t>Deutsch-Niederländischer Verein</w:t>
      </w:r>
    </w:p>
    <w:p w:rsidR="00C61E56" w:rsidRDefault="00C61E56" w:rsidP="00E87A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Postadresse: </w:t>
      </w:r>
      <w:r w:rsidRPr="00C61E56">
        <w:rPr>
          <w:sz w:val="20"/>
          <w:szCs w:val="20"/>
        </w:rPr>
        <w:t>Stadhouderskade 153, 1074 BC Amsterdam</w:t>
      </w:r>
      <w:r>
        <w:rPr>
          <w:sz w:val="20"/>
          <w:szCs w:val="20"/>
        </w:rPr>
        <w:t>, GSM 06 4263 1395</w:t>
      </w:r>
    </w:p>
    <w:p w:rsidR="00036576" w:rsidRDefault="00036576" w:rsidP="003609B9">
      <w:pPr>
        <w:jc w:val="center"/>
        <w:rPr>
          <w:sz w:val="20"/>
          <w:szCs w:val="20"/>
        </w:rPr>
      </w:pPr>
      <w:r>
        <w:rPr>
          <w:sz w:val="20"/>
          <w:szCs w:val="20"/>
        </w:rPr>
        <w:t>KvK Nummer 40.536.896</w:t>
      </w:r>
    </w:p>
    <w:p w:rsidR="003609B9" w:rsidRDefault="00E87AFE" w:rsidP="003609B9">
      <w:pPr>
        <w:jc w:val="center"/>
      </w:pPr>
      <w:r>
        <w:rPr>
          <w:sz w:val="20"/>
          <w:szCs w:val="20"/>
        </w:rPr>
        <w:t>Rekeningnummer</w:t>
      </w:r>
      <w:r w:rsidR="000422D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422D1">
        <w:rPr>
          <w:sz w:val="20"/>
          <w:szCs w:val="20"/>
        </w:rPr>
        <w:t xml:space="preserve">NL 16 INGB 0007 6131 65 </w:t>
      </w:r>
      <w:r>
        <w:rPr>
          <w:sz w:val="20"/>
          <w:szCs w:val="20"/>
        </w:rPr>
        <w:t>- Deutsch-Niederlandischer Verein, Halfweg</w:t>
      </w:r>
      <w:r w:rsidR="003609B9" w:rsidRPr="003609B9">
        <w:t xml:space="preserve"> </w:t>
      </w:r>
    </w:p>
    <w:p w:rsidR="00E87AFE" w:rsidRPr="000422D1" w:rsidRDefault="000422D1" w:rsidP="003609B9">
      <w:pPr>
        <w:jc w:val="center"/>
        <w:rPr>
          <w:sz w:val="20"/>
          <w:szCs w:val="20"/>
        </w:rPr>
      </w:pPr>
      <w:hyperlink r:id="rId7" w:history="1">
        <w:r w:rsidRPr="008A2749">
          <w:rPr>
            <w:rStyle w:val="Hyperlink"/>
            <w:sz w:val="20"/>
            <w:szCs w:val="20"/>
          </w:rPr>
          <w:t>www.deutsch-nl-verein.nl</w:t>
        </w:r>
      </w:hyperlink>
      <w:r>
        <w:rPr>
          <w:sz w:val="20"/>
          <w:szCs w:val="20"/>
        </w:rPr>
        <w:t xml:space="preserve"> </w:t>
      </w:r>
    </w:p>
    <w:sectPr w:rsidR="00E87AFE" w:rsidRPr="000422D1" w:rsidSect="00C61E5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13392B"/>
    <w:multiLevelType w:val="hybridMultilevel"/>
    <w:tmpl w:val="3B94FDD6"/>
    <w:lvl w:ilvl="0" w:tplc="0D5CCB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compat/>
  <w:rsids>
    <w:rsidRoot w:val="00585A49"/>
    <w:rsid w:val="00036576"/>
    <w:rsid w:val="00041793"/>
    <w:rsid w:val="000422D1"/>
    <w:rsid w:val="00061C44"/>
    <w:rsid w:val="0007246A"/>
    <w:rsid w:val="000C0C34"/>
    <w:rsid w:val="001F0A97"/>
    <w:rsid w:val="00250C96"/>
    <w:rsid w:val="003441F3"/>
    <w:rsid w:val="003609B9"/>
    <w:rsid w:val="00362FC5"/>
    <w:rsid w:val="003F084C"/>
    <w:rsid w:val="0054577B"/>
    <w:rsid w:val="00577751"/>
    <w:rsid w:val="00585A49"/>
    <w:rsid w:val="0058733A"/>
    <w:rsid w:val="005D3ECA"/>
    <w:rsid w:val="00626754"/>
    <w:rsid w:val="006A3841"/>
    <w:rsid w:val="0075096A"/>
    <w:rsid w:val="00781525"/>
    <w:rsid w:val="007A76B7"/>
    <w:rsid w:val="007E5B2C"/>
    <w:rsid w:val="008D18FF"/>
    <w:rsid w:val="008E017C"/>
    <w:rsid w:val="00903FDC"/>
    <w:rsid w:val="00950323"/>
    <w:rsid w:val="009935CD"/>
    <w:rsid w:val="009A4819"/>
    <w:rsid w:val="00A26B49"/>
    <w:rsid w:val="00AC4898"/>
    <w:rsid w:val="00AD3E4B"/>
    <w:rsid w:val="00B21891"/>
    <w:rsid w:val="00B26914"/>
    <w:rsid w:val="00BB5A45"/>
    <w:rsid w:val="00C178B5"/>
    <w:rsid w:val="00C30DA8"/>
    <w:rsid w:val="00C61E56"/>
    <w:rsid w:val="00D72F06"/>
    <w:rsid w:val="00E16CD7"/>
    <w:rsid w:val="00E87AFE"/>
    <w:rsid w:val="00F07757"/>
    <w:rsid w:val="00F93DFD"/>
    <w:rsid w:val="00FC31EA"/>
  </w:rsids>
  <m:mathPr>
    <m:mathFont m:val="Algeri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18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2C"/>
    <w:rPr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35C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9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E017C"/>
    <w:pPr>
      <w:ind w:left="720"/>
      <w:contextualSpacing/>
    </w:pPr>
  </w:style>
  <w:style w:type="table" w:styleId="TableGrid">
    <w:name w:val="Table Grid"/>
    <w:basedOn w:val="TableNormal"/>
    <w:uiPriority w:val="59"/>
    <w:rsid w:val="006A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42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18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B2C"/>
    <w:rPr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935CD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Cs w:val="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5A4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5A49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8E01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3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image" Target="media/image1.jpeg"/><Relationship Id="rId7" Type="http://schemas.openxmlformats.org/officeDocument/2006/relationships/hyperlink" Target="http://www.deutsch-nl-verein.n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cid:image001.jpg@01CB95F6.74ED670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Word 12.0.0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PPOH</dc:creator>
  <cp:lastModifiedBy>iris </cp:lastModifiedBy>
  <cp:revision>2</cp:revision>
  <cp:lastPrinted>2012-03-29T23:04:00Z</cp:lastPrinted>
  <dcterms:created xsi:type="dcterms:W3CDTF">2014-04-17T21:26:00Z</dcterms:created>
  <dcterms:modified xsi:type="dcterms:W3CDTF">2014-04-17T21:26:00Z</dcterms:modified>
</cp:coreProperties>
</file>